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0022" w:rsidRPr="009E0872" w:rsidRDefault="00760022" w:rsidP="008B4048">
      <w:pPr>
        <w:jc w:val="center"/>
        <w:rPr>
          <w:sz w:val="28"/>
          <w:szCs w:val="28"/>
        </w:rPr>
      </w:pPr>
      <w:r w:rsidRPr="009E0872">
        <w:rPr>
          <w:sz w:val="28"/>
          <w:szCs w:val="28"/>
        </w:rPr>
        <w:t xml:space="preserve">IN HONOR OF </w:t>
      </w:r>
      <w:r w:rsidR="009E0872" w:rsidRPr="009E0872">
        <w:rPr>
          <w:sz w:val="28"/>
          <w:szCs w:val="28"/>
        </w:rPr>
        <w:t>AMERICA’S 250</w:t>
      </w:r>
      <w:r w:rsidR="009E0872" w:rsidRPr="009E0872">
        <w:rPr>
          <w:sz w:val="28"/>
          <w:szCs w:val="28"/>
          <w:vertAlign w:val="superscript"/>
        </w:rPr>
        <w:t>TH</w:t>
      </w:r>
      <w:r w:rsidR="009E0872" w:rsidRPr="009E0872">
        <w:rPr>
          <w:sz w:val="28"/>
          <w:szCs w:val="28"/>
        </w:rPr>
        <w:t xml:space="preserve"> ANNIVERSARY</w:t>
      </w:r>
    </w:p>
    <w:p w:rsidR="00760022" w:rsidRDefault="00F65BF5" w:rsidP="008B4048">
      <w:pPr>
        <w:jc w:val="center"/>
      </w:pPr>
      <w:r>
        <w:rPr>
          <w:noProof/>
        </w:rPr>
        <w:drawing>
          <wp:inline distT="0" distB="0" distL="0" distR="0" wp14:anchorId="5F40BD38" wp14:editId="5954DE5E">
            <wp:extent cx="1543050" cy="2312767"/>
            <wp:effectExtent l="0" t="0" r="0" b="0"/>
            <wp:docPr id="1" name="Picture 1" descr="Abigail Ad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igail Adam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58859" cy="2336462"/>
                    </a:xfrm>
                    <a:prstGeom prst="rect">
                      <a:avLst/>
                    </a:prstGeom>
                    <a:noFill/>
                    <a:ln>
                      <a:noFill/>
                    </a:ln>
                  </pic:spPr>
                </pic:pic>
              </a:graphicData>
            </a:graphic>
          </wp:inline>
        </w:drawing>
      </w:r>
    </w:p>
    <w:p w:rsidR="005F13A1" w:rsidRDefault="005F13A1" w:rsidP="005F13A1">
      <w:pPr>
        <w:jc w:val="center"/>
      </w:pPr>
      <w:r>
        <w:t>Abigail Adams</w:t>
      </w:r>
      <w:r>
        <w:br/>
        <w:t xml:space="preserve">1744 – 1818 </w:t>
      </w:r>
    </w:p>
    <w:p w:rsidR="005F13A1" w:rsidRDefault="005F13A1" w:rsidP="005F13A1">
      <w:r>
        <w:t>Abigail Adams was an advisor, writer, and trailblazer.  She wrote to her husband John Adams to “remember the ladies” as the Continental Congress gathered in 1776.  She would write “Do not put such unlimited power into the hands of the Husbands.  Remember all Men would be tyrants</w:t>
      </w:r>
      <w:r>
        <w:br/>
        <w:t xml:space="preserve"> if they could”.  Abigail was born in Massachusetts</w:t>
      </w:r>
      <w:r w:rsidR="00B4378C">
        <w:t>,</w:t>
      </w:r>
      <w:r>
        <w:t xml:space="preserve"> and although she had no formal education, she was a </w:t>
      </w:r>
      <w:r w:rsidR="00160B8C">
        <w:t xml:space="preserve">voracious </w:t>
      </w:r>
      <w:r>
        <w:t xml:space="preserve">reader. </w:t>
      </w:r>
    </w:p>
    <w:p w:rsidR="005F13A1" w:rsidRDefault="005F13A1" w:rsidP="005F13A1">
      <w:r>
        <w:t>She met law</w:t>
      </w:r>
      <w:r w:rsidR="00770FF7">
        <w:t>y</w:t>
      </w:r>
      <w:r>
        <w:t>er John Adams who shared her intellectual interests</w:t>
      </w:r>
      <w:r w:rsidR="00B4378C">
        <w:t xml:space="preserve">.  They </w:t>
      </w:r>
      <w:r>
        <w:t>were married</w:t>
      </w:r>
      <w:r w:rsidR="00B4378C">
        <w:t xml:space="preserve"> and </w:t>
      </w:r>
      <w:r>
        <w:t>had five (5) children, including the future sixth (6</w:t>
      </w:r>
      <w:r w:rsidRPr="005F13A1">
        <w:rPr>
          <w:vertAlign w:val="superscript"/>
        </w:rPr>
        <w:t>th</w:t>
      </w:r>
      <w:r>
        <w:t>) president, John Quincy Adams</w:t>
      </w:r>
      <w:r w:rsidR="00787D6D">
        <w:t>.</w:t>
      </w:r>
    </w:p>
    <w:p w:rsidR="00770FF7" w:rsidRDefault="005F13A1" w:rsidP="005F13A1">
      <w:r>
        <w:t xml:space="preserve">Leading up to the </w:t>
      </w:r>
      <w:r w:rsidR="00770FF7">
        <w:t>R</w:t>
      </w:r>
      <w:r>
        <w:t>evolutionary War, John Adams was frequently away</w:t>
      </w:r>
      <w:r w:rsidR="00770FF7">
        <w:t>.  They would correspond about their children and the need for colonial America to abolish slavery.  During this time</w:t>
      </w:r>
      <w:r w:rsidR="00B4378C">
        <w:t>,</w:t>
      </w:r>
      <w:r w:rsidR="00770FF7">
        <w:t xml:space="preserve"> Abigail ran the farm, keeping the family afloat through her thriftiness.</w:t>
      </w:r>
    </w:p>
    <w:p w:rsidR="00770FF7" w:rsidRDefault="00770FF7" w:rsidP="005F13A1">
      <w:r>
        <w:t>When John Adams became vice president</w:t>
      </w:r>
      <w:r w:rsidR="00B4378C">
        <w:t>,</w:t>
      </w:r>
      <w:r>
        <w:t xml:space="preserve"> and then second president of the United States in 1797</w:t>
      </w:r>
      <w:r w:rsidR="00787D6D">
        <w:t>,</w:t>
      </w:r>
      <w:r>
        <w:t xml:space="preserve"> Abigail often joined him in New York</w:t>
      </w:r>
      <w:r w:rsidR="00787D6D">
        <w:t>,</w:t>
      </w:r>
      <w:r>
        <w:t xml:space="preserve"> Philadelphia, and Washington, DC.</w:t>
      </w:r>
      <w:r w:rsidR="00B4378C">
        <w:t>,</w:t>
      </w:r>
      <w:r>
        <w:t xml:space="preserve"> taking on the duties as hostess.  The Adams family became the first family to live in the White House</w:t>
      </w:r>
      <w:r w:rsidR="00B4378C">
        <w:t>, and Abigail continued to advise her husband on political affairs.  In fact, some called her “Mrs. President, suggesting she might have had too much influence.”</w:t>
      </w:r>
    </w:p>
    <w:p w:rsidR="00EF1D10" w:rsidRDefault="00770FF7" w:rsidP="005F13A1">
      <w:r>
        <w:t xml:space="preserve">When John Adams lost reelection in 1800, they moved to Quincy, and Abigail devoted herself to her family and their son’s political career.  In 1818, Abigail Adams died of typhoid fever, but her letters and legacy have forever shaped the American story.  </w:t>
      </w:r>
    </w:p>
    <w:p w:rsidR="00EF1D10" w:rsidRDefault="00EF1D10" w:rsidP="005F13A1"/>
    <w:sectPr w:rsidR="00EF1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D10"/>
    <w:rsid w:val="00160B8C"/>
    <w:rsid w:val="0016716E"/>
    <w:rsid w:val="001A4832"/>
    <w:rsid w:val="0030385D"/>
    <w:rsid w:val="00416028"/>
    <w:rsid w:val="005379BA"/>
    <w:rsid w:val="005F13A1"/>
    <w:rsid w:val="00760022"/>
    <w:rsid w:val="00770FF7"/>
    <w:rsid w:val="00787D6D"/>
    <w:rsid w:val="008776C7"/>
    <w:rsid w:val="008A6224"/>
    <w:rsid w:val="008B4048"/>
    <w:rsid w:val="009A0684"/>
    <w:rsid w:val="009E0872"/>
    <w:rsid w:val="009E227F"/>
    <w:rsid w:val="00B4378C"/>
    <w:rsid w:val="00BA22EA"/>
    <w:rsid w:val="00E92E50"/>
    <w:rsid w:val="00EB7021"/>
    <w:rsid w:val="00EF1D10"/>
    <w:rsid w:val="00F1038D"/>
    <w:rsid w:val="00F65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0AFF0"/>
  <w15:chartTrackingRefBased/>
  <w15:docId w15:val="{6D08C3DD-5138-465E-886E-B04A63F6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D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1D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1D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1D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1D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1D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D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D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D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D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1D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1D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1D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1D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1D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D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D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D10"/>
    <w:rPr>
      <w:rFonts w:eastAsiaTheme="majorEastAsia" w:cstheme="majorBidi"/>
      <w:color w:val="272727" w:themeColor="text1" w:themeTint="D8"/>
    </w:rPr>
  </w:style>
  <w:style w:type="paragraph" w:styleId="Title">
    <w:name w:val="Title"/>
    <w:basedOn w:val="Normal"/>
    <w:next w:val="Normal"/>
    <w:link w:val="TitleChar"/>
    <w:uiPriority w:val="10"/>
    <w:qFormat/>
    <w:rsid w:val="00EF1D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D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D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D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D10"/>
    <w:pPr>
      <w:spacing w:before="160"/>
      <w:jc w:val="center"/>
    </w:pPr>
    <w:rPr>
      <w:i/>
      <w:iCs/>
      <w:color w:val="404040" w:themeColor="text1" w:themeTint="BF"/>
    </w:rPr>
  </w:style>
  <w:style w:type="character" w:customStyle="1" w:styleId="QuoteChar">
    <w:name w:val="Quote Char"/>
    <w:basedOn w:val="DefaultParagraphFont"/>
    <w:link w:val="Quote"/>
    <w:uiPriority w:val="29"/>
    <w:rsid w:val="00EF1D10"/>
    <w:rPr>
      <w:i/>
      <w:iCs/>
      <w:color w:val="404040" w:themeColor="text1" w:themeTint="BF"/>
    </w:rPr>
  </w:style>
  <w:style w:type="paragraph" w:styleId="ListParagraph">
    <w:name w:val="List Paragraph"/>
    <w:basedOn w:val="Normal"/>
    <w:uiPriority w:val="34"/>
    <w:qFormat/>
    <w:rsid w:val="00EF1D10"/>
    <w:pPr>
      <w:ind w:left="720"/>
      <w:contextualSpacing/>
    </w:pPr>
  </w:style>
  <w:style w:type="character" w:styleId="IntenseEmphasis">
    <w:name w:val="Intense Emphasis"/>
    <w:basedOn w:val="DefaultParagraphFont"/>
    <w:uiPriority w:val="21"/>
    <w:qFormat/>
    <w:rsid w:val="00EF1D10"/>
    <w:rPr>
      <w:i/>
      <w:iCs/>
      <w:color w:val="2F5496" w:themeColor="accent1" w:themeShade="BF"/>
    </w:rPr>
  </w:style>
  <w:style w:type="paragraph" w:styleId="IntenseQuote">
    <w:name w:val="Intense Quote"/>
    <w:basedOn w:val="Normal"/>
    <w:next w:val="Normal"/>
    <w:link w:val="IntenseQuoteChar"/>
    <w:uiPriority w:val="30"/>
    <w:qFormat/>
    <w:rsid w:val="00EF1D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1D10"/>
    <w:rPr>
      <w:i/>
      <w:iCs/>
      <w:color w:val="2F5496" w:themeColor="accent1" w:themeShade="BF"/>
    </w:rPr>
  </w:style>
  <w:style w:type="character" w:styleId="IntenseReference">
    <w:name w:val="Intense Reference"/>
    <w:basedOn w:val="DefaultParagraphFont"/>
    <w:uiPriority w:val="32"/>
    <w:qFormat/>
    <w:rsid w:val="00EF1D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Fascenelli</dc:creator>
  <cp:keywords/>
  <dc:description/>
  <cp:lastModifiedBy>JoAnn Fascenelli</cp:lastModifiedBy>
  <cp:revision>8</cp:revision>
  <cp:lastPrinted>2026-02-20T14:37:00Z</cp:lastPrinted>
  <dcterms:created xsi:type="dcterms:W3CDTF">2026-02-20T14:31:00Z</dcterms:created>
  <dcterms:modified xsi:type="dcterms:W3CDTF">2026-02-20T15:05:00Z</dcterms:modified>
</cp:coreProperties>
</file>